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1AD9" w14:textId="77777777" w:rsidR="00B17253" w:rsidRPr="00D15928" w:rsidRDefault="00B17253" w:rsidP="00E427C9">
      <w:pPr>
        <w:rPr>
          <w:rFonts w:ascii="Arial" w:hAnsi="Arial" w:cs="Arial"/>
          <w:b/>
          <w:sz w:val="32"/>
          <w:szCs w:val="32"/>
        </w:rPr>
      </w:pPr>
      <w:r w:rsidRPr="00D15928">
        <w:rPr>
          <w:rFonts w:ascii="Arial" w:hAnsi="Arial" w:cs="Arial"/>
          <w:b/>
          <w:sz w:val="32"/>
          <w:szCs w:val="32"/>
        </w:rPr>
        <w:t>San Francisco Bay Area Master Birder (MB) Program</w:t>
      </w:r>
    </w:p>
    <w:p w14:paraId="7F9BAE93" w14:textId="77777777" w:rsidR="00E427C9" w:rsidRPr="00D15928" w:rsidRDefault="00E427C9" w:rsidP="00E427C9">
      <w:pPr>
        <w:rPr>
          <w:rFonts w:ascii="Arial" w:hAnsi="Arial" w:cs="Arial"/>
        </w:rPr>
      </w:pPr>
    </w:p>
    <w:p w14:paraId="12854301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Concept</w:t>
      </w:r>
      <w:r w:rsidRPr="00D15928">
        <w:rPr>
          <w:rFonts w:ascii="Arial" w:hAnsi="Arial" w:cs="Arial"/>
        </w:rPr>
        <w:t>: Provide a unique opportunity for experienced Bay Area wild bird enthusiasts to:</w:t>
      </w:r>
    </w:p>
    <w:p w14:paraId="1D682BBF" w14:textId="77777777" w:rsidR="00E427C9" w:rsidRPr="00D15928" w:rsidRDefault="00E427C9" w:rsidP="00E427C9">
      <w:pPr>
        <w:numPr>
          <w:ilvl w:val="0"/>
          <w:numId w:val="5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Enhance participant’s abilities to properly identify birds of Northern California </w:t>
      </w:r>
    </w:p>
    <w:p w14:paraId="40630292" w14:textId="61EE5645" w:rsidR="00E427C9" w:rsidRPr="00D15928" w:rsidRDefault="00E427C9" w:rsidP="00E427C9">
      <w:pPr>
        <w:numPr>
          <w:ilvl w:val="0"/>
          <w:numId w:val="5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Increase participant’s knowledge of California birds’ natural histories including </w:t>
      </w:r>
      <w:r w:rsidR="00F87C18" w:rsidRPr="00D15928">
        <w:rPr>
          <w:rFonts w:ascii="Arial" w:hAnsi="Arial" w:cs="Arial"/>
        </w:rPr>
        <w:t xml:space="preserve">intermediate ornithology, </w:t>
      </w:r>
      <w:r w:rsidRPr="00D15928">
        <w:rPr>
          <w:rFonts w:ascii="Arial" w:hAnsi="Arial" w:cs="Arial"/>
        </w:rPr>
        <w:t>general ecology, habitat requirements and conservation methods</w:t>
      </w:r>
    </w:p>
    <w:p w14:paraId="0F708550" w14:textId="5FEB6FE5" w:rsidR="00D15928" w:rsidRPr="00D15928" w:rsidRDefault="00D15928" w:rsidP="00E427C9">
      <w:pPr>
        <w:numPr>
          <w:ilvl w:val="0"/>
          <w:numId w:val="5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Empower students in a variety of outdoor and environmental leadership skills and experiences</w:t>
      </w:r>
    </w:p>
    <w:p w14:paraId="3166801E" w14:textId="77777777" w:rsidR="00E427C9" w:rsidRPr="00D15928" w:rsidRDefault="00E427C9" w:rsidP="00E427C9">
      <w:pPr>
        <w:rPr>
          <w:rFonts w:ascii="Arial" w:hAnsi="Arial" w:cs="Arial"/>
        </w:rPr>
      </w:pPr>
    </w:p>
    <w:p w14:paraId="444DDA03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Participating Organizations:</w:t>
      </w:r>
    </w:p>
    <w:p w14:paraId="79B17A21" w14:textId="77777777" w:rsidR="00E427C9" w:rsidRPr="00D15928" w:rsidRDefault="00E427C9" w:rsidP="00E427C9">
      <w:pPr>
        <w:numPr>
          <w:ilvl w:val="0"/>
          <w:numId w:val="1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California Academy of Science (CAS)</w:t>
      </w:r>
    </w:p>
    <w:p w14:paraId="28A74A69" w14:textId="1E0CA1FB" w:rsidR="00E427C9" w:rsidRPr="00D15928" w:rsidRDefault="00E427C9" w:rsidP="00E427C9">
      <w:pPr>
        <w:numPr>
          <w:ilvl w:val="0"/>
          <w:numId w:val="1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Golden Gate Audubon Society (GGA</w:t>
      </w:r>
      <w:r w:rsidR="00C97A40" w:rsidRPr="00D15928">
        <w:rPr>
          <w:rFonts w:ascii="Arial" w:hAnsi="Arial" w:cs="Arial"/>
        </w:rPr>
        <w:t>S)</w:t>
      </w:r>
    </w:p>
    <w:p w14:paraId="34DE72E4" w14:textId="77777777" w:rsidR="00E427C9" w:rsidRPr="00D15928" w:rsidRDefault="00E427C9" w:rsidP="00E427C9">
      <w:pPr>
        <w:rPr>
          <w:rFonts w:ascii="Arial" w:hAnsi="Arial" w:cs="Arial"/>
        </w:rPr>
      </w:pPr>
    </w:p>
    <w:p w14:paraId="54EA5903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Potential Venues:</w:t>
      </w:r>
    </w:p>
    <w:p w14:paraId="3D65AD2B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</w:rPr>
        <w:t>CAS – Classroom, labs and collections, field trip combo</w:t>
      </w:r>
    </w:p>
    <w:p w14:paraId="00B125BD" w14:textId="77777777" w:rsidR="00E427C9" w:rsidRPr="00D15928" w:rsidRDefault="00E427C9" w:rsidP="00E427C9">
      <w:pPr>
        <w:rPr>
          <w:rFonts w:ascii="Arial" w:hAnsi="Arial" w:cs="Arial"/>
        </w:rPr>
      </w:pPr>
    </w:p>
    <w:p w14:paraId="27017258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Instructor</w:t>
      </w:r>
      <w:r w:rsidR="00823770" w:rsidRPr="00D15928">
        <w:rPr>
          <w:rFonts w:ascii="Arial" w:hAnsi="Arial" w:cs="Arial"/>
          <w:b/>
        </w:rPr>
        <w:t>s</w:t>
      </w:r>
      <w:r w:rsidRPr="00D15928">
        <w:rPr>
          <w:rFonts w:ascii="Arial" w:hAnsi="Arial" w:cs="Arial"/>
          <w:b/>
        </w:rPr>
        <w:t>:</w:t>
      </w:r>
    </w:p>
    <w:p w14:paraId="7D8C53A9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</w:rPr>
        <w:t>Jack Dumbacher</w:t>
      </w:r>
    </w:p>
    <w:p w14:paraId="42C61691" w14:textId="66307E6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</w:rPr>
        <w:t>Eddie Bartley</w:t>
      </w:r>
    </w:p>
    <w:p w14:paraId="6D6E29EE" w14:textId="2897A490" w:rsidR="00D15928" w:rsidRPr="00D15928" w:rsidRDefault="00D15928" w:rsidP="00E427C9">
      <w:pPr>
        <w:rPr>
          <w:rFonts w:ascii="Arial" w:hAnsi="Arial" w:cs="Arial"/>
        </w:rPr>
      </w:pPr>
      <w:r w:rsidRPr="00D15928">
        <w:rPr>
          <w:rFonts w:ascii="Arial" w:hAnsi="Arial" w:cs="Arial"/>
        </w:rPr>
        <w:t>Bruce Mast</w:t>
      </w:r>
    </w:p>
    <w:p w14:paraId="445C9DAE" w14:textId="77777777" w:rsidR="00823770" w:rsidRPr="00D15928" w:rsidRDefault="00823770" w:rsidP="00E427C9">
      <w:pPr>
        <w:rPr>
          <w:rFonts w:ascii="Arial" w:hAnsi="Arial" w:cs="Arial"/>
        </w:rPr>
      </w:pPr>
      <w:r w:rsidRPr="00D15928">
        <w:rPr>
          <w:rFonts w:ascii="Arial" w:hAnsi="Arial" w:cs="Arial"/>
        </w:rPr>
        <w:t>(may also include visiting experts on some subjects)</w:t>
      </w:r>
    </w:p>
    <w:p w14:paraId="3019F05B" w14:textId="77777777" w:rsidR="00E427C9" w:rsidRPr="00D15928" w:rsidRDefault="00E427C9" w:rsidP="00E427C9">
      <w:pPr>
        <w:rPr>
          <w:rFonts w:ascii="Arial" w:hAnsi="Arial" w:cs="Arial"/>
        </w:rPr>
      </w:pPr>
    </w:p>
    <w:p w14:paraId="6E26AC39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Number of participants</w:t>
      </w:r>
      <w:r w:rsidRPr="00D15928">
        <w:rPr>
          <w:rFonts w:ascii="Arial" w:hAnsi="Arial" w:cs="Arial"/>
        </w:rPr>
        <w:t>:  min/max = 10</w:t>
      </w:r>
      <w:r w:rsidR="00F87C18" w:rsidRPr="00D15928">
        <w:rPr>
          <w:rFonts w:ascii="Arial" w:hAnsi="Arial" w:cs="Arial"/>
        </w:rPr>
        <w:t>/</w:t>
      </w:r>
      <w:r w:rsidRPr="00D15928">
        <w:rPr>
          <w:rFonts w:ascii="Arial" w:hAnsi="Arial" w:cs="Arial"/>
        </w:rPr>
        <w:t xml:space="preserve">20 </w:t>
      </w:r>
    </w:p>
    <w:p w14:paraId="5CA9E664" w14:textId="77777777" w:rsidR="00E427C9" w:rsidRPr="00D15928" w:rsidRDefault="00E427C9" w:rsidP="00E427C9">
      <w:pPr>
        <w:rPr>
          <w:rFonts w:ascii="Arial" w:hAnsi="Arial" w:cs="Arial"/>
        </w:rPr>
      </w:pPr>
    </w:p>
    <w:p w14:paraId="7CF86284" w14:textId="238EB150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Course fee</w:t>
      </w:r>
      <w:r w:rsidRPr="00D15928">
        <w:rPr>
          <w:rFonts w:ascii="Arial" w:hAnsi="Arial" w:cs="Arial"/>
        </w:rPr>
        <w:t xml:space="preserve"> $</w:t>
      </w:r>
      <w:r w:rsidR="00823770" w:rsidRPr="00D15928">
        <w:rPr>
          <w:rFonts w:ascii="Arial" w:hAnsi="Arial" w:cs="Arial"/>
        </w:rPr>
        <w:t>7</w:t>
      </w:r>
      <w:r w:rsidR="00D15928" w:rsidRPr="00D15928">
        <w:rPr>
          <w:rFonts w:ascii="Arial" w:hAnsi="Arial" w:cs="Arial"/>
        </w:rPr>
        <w:t>5</w:t>
      </w:r>
      <w:r w:rsidR="00823770" w:rsidRPr="00D15928">
        <w:rPr>
          <w:rFonts w:ascii="Arial" w:hAnsi="Arial" w:cs="Arial"/>
        </w:rPr>
        <w:t xml:space="preserve">0 </w:t>
      </w:r>
      <w:r w:rsidRPr="00D15928">
        <w:rPr>
          <w:rFonts w:ascii="Arial" w:hAnsi="Arial" w:cs="Arial"/>
        </w:rPr>
        <w:t>($</w:t>
      </w:r>
      <w:r w:rsidR="00823770" w:rsidRPr="00D15928">
        <w:rPr>
          <w:rFonts w:ascii="Arial" w:hAnsi="Arial" w:cs="Arial"/>
        </w:rPr>
        <w:t>6</w:t>
      </w:r>
      <w:r w:rsidR="00D15928" w:rsidRPr="00D15928">
        <w:rPr>
          <w:rFonts w:ascii="Arial" w:hAnsi="Arial" w:cs="Arial"/>
        </w:rPr>
        <w:t>5</w:t>
      </w:r>
      <w:r w:rsidR="00823770" w:rsidRPr="00D15928">
        <w:rPr>
          <w:rFonts w:ascii="Arial" w:hAnsi="Arial" w:cs="Arial"/>
        </w:rPr>
        <w:t xml:space="preserve">0 </w:t>
      </w:r>
      <w:r w:rsidRPr="00D15928">
        <w:rPr>
          <w:rFonts w:ascii="Arial" w:hAnsi="Arial" w:cs="Arial"/>
        </w:rPr>
        <w:t>for CAS or GGAS members)</w:t>
      </w:r>
    </w:p>
    <w:p w14:paraId="5FE85A23" w14:textId="77777777" w:rsidR="00E427C9" w:rsidRPr="00D15928" w:rsidRDefault="00E427C9" w:rsidP="00E427C9">
      <w:pPr>
        <w:rPr>
          <w:rFonts w:ascii="Arial" w:hAnsi="Arial" w:cs="Arial"/>
        </w:rPr>
      </w:pPr>
    </w:p>
    <w:p w14:paraId="6FD6D80A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Minimum requirements to register for the course:</w:t>
      </w:r>
    </w:p>
    <w:p w14:paraId="202AE3FB" w14:textId="77777777" w:rsidR="00E427C9" w:rsidRPr="00D15928" w:rsidRDefault="00E427C9" w:rsidP="00E427C9">
      <w:pPr>
        <w:numPr>
          <w:ilvl w:val="0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Ability to identify birds at an “Intermediate” level</w:t>
      </w:r>
    </w:p>
    <w:p w14:paraId="2878E0D6" w14:textId="77777777" w:rsidR="00E427C9" w:rsidRPr="00D15928" w:rsidRDefault="00E427C9" w:rsidP="00E427C9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 by sight 100 California species</w:t>
      </w:r>
    </w:p>
    <w:p w14:paraId="4056449D" w14:textId="77777777" w:rsidR="00E427C9" w:rsidRPr="00D15928" w:rsidRDefault="00E427C9" w:rsidP="00E427C9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 by sound 25 California species</w:t>
      </w:r>
    </w:p>
    <w:p w14:paraId="489310D4" w14:textId="77777777" w:rsidR="00E427C9" w:rsidRPr="00D15928" w:rsidRDefault="00E427C9" w:rsidP="00E427C9">
      <w:pPr>
        <w:numPr>
          <w:ilvl w:val="0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Agree to volunteer at least 100 hours to any MB Program Participating Organizations over a two year period. </w:t>
      </w:r>
    </w:p>
    <w:p w14:paraId="4CF96E08" w14:textId="77777777" w:rsidR="00E427C9" w:rsidRPr="00D15928" w:rsidRDefault="00E427C9" w:rsidP="00E427C9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The intent is to </w:t>
      </w:r>
      <w:r w:rsidR="00F87C18" w:rsidRPr="00D15928">
        <w:rPr>
          <w:rFonts w:ascii="Arial" w:hAnsi="Arial" w:cs="Arial"/>
        </w:rPr>
        <w:t xml:space="preserve">increase awareness and involvement in local </w:t>
      </w:r>
      <w:r w:rsidRPr="00D15928">
        <w:rPr>
          <w:rFonts w:ascii="Arial" w:hAnsi="Arial" w:cs="Arial"/>
        </w:rPr>
        <w:t>wildlife education and conservation programs.</w:t>
      </w:r>
      <w:r w:rsidR="00C97A40" w:rsidRPr="00D15928">
        <w:rPr>
          <w:rFonts w:ascii="Arial" w:hAnsi="Arial" w:cs="Arial"/>
        </w:rPr>
        <w:t xml:space="preserve"> The type of involvement you choose is entirely up to you.</w:t>
      </w:r>
    </w:p>
    <w:p w14:paraId="17FEFAA8" w14:textId="77777777" w:rsidR="00DC33F3" w:rsidRPr="00D15928" w:rsidRDefault="00823770" w:rsidP="00C97A40">
      <w:pPr>
        <w:numPr>
          <w:ilvl w:val="1"/>
          <w:numId w:val="2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 </w:t>
      </w:r>
      <w:r w:rsidR="00E427C9" w:rsidRPr="00D15928">
        <w:rPr>
          <w:rFonts w:ascii="Arial" w:hAnsi="Arial" w:cs="Arial"/>
        </w:rPr>
        <w:t>Hours spent during MB Program training do not count towards this requirement.</w:t>
      </w:r>
    </w:p>
    <w:p w14:paraId="2BE2B907" w14:textId="77777777" w:rsidR="00E427C9" w:rsidRPr="00D15928" w:rsidRDefault="00E427C9" w:rsidP="00E427C9">
      <w:pPr>
        <w:rPr>
          <w:rFonts w:ascii="Arial" w:hAnsi="Arial" w:cs="Arial"/>
        </w:rPr>
      </w:pPr>
    </w:p>
    <w:p w14:paraId="33E10BA6" w14:textId="77777777" w:rsidR="00E427C9" w:rsidRPr="00D15928" w:rsidRDefault="00E427C9" w:rsidP="00E427C9">
      <w:pPr>
        <w:rPr>
          <w:rFonts w:ascii="Arial" w:hAnsi="Arial" w:cs="Arial"/>
        </w:rPr>
      </w:pPr>
      <w:r w:rsidRPr="00D15928">
        <w:rPr>
          <w:rFonts w:ascii="Arial" w:hAnsi="Arial" w:cs="Arial"/>
          <w:b/>
        </w:rPr>
        <w:t>Length of course</w:t>
      </w:r>
      <w:r w:rsidRPr="00D15928">
        <w:rPr>
          <w:rFonts w:ascii="Arial" w:hAnsi="Arial" w:cs="Arial"/>
        </w:rPr>
        <w:t>: One year, including</w:t>
      </w:r>
    </w:p>
    <w:p w14:paraId="5B88AB6E" w14:textId="77777777" w:rsidR="00E427C9" w:rsidRPr="00D15928" w:rsidRDefault="00823770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Eleven </w:t>
      </w:r>
      <w:r w:rsidR="00E427C9" w:rsidRPr="00D15928">
        <w:rPr>
          <w:rFonts w:ascii="Arial" w:hAnsi="Arial" w:cs="Arial"/>
        </w:rPr>
        <w:t>2.5-hour MB Program classroom presentations and/or labs</w:t>
      </w:r>
    </w:p>
    <w:p w14:paraId="252589C8" w14:textId="34351152" w:rsidR="00B17253" w:rsidRPr="00D15928" w:rsidRDefault="00823770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Eleven </w:t>
      </w:r>
      <w:r w:rsidR="00E427C9" w:rsidRPr="00D15928">
        <w:rPr>
          <w:rFonts w:ascii="Arial" w:hAnsi="Arial" w:cs="Arial"/>
        </w:rPr>
        <w:t>3</w:t>
      </w:r>
      <w:r w:rsidR="00F87C18" w:rsidRPr="00D15928">
        <w:rPr>
          <w:rFonts w:ascii="Arial" w:hAnsi="Arial" w:cs="Arial"/>
        </w:rPr>
        <w:t xml:space="preserve">+ </w:t>
      </w:r>
      <w:r w:rsidR="00E427C9" w:rsidRPr="00D15928">
        <w:rPr>
          <w:rFonts w:ascii="Arial" w:hAnsi="Arial" w:cs="Arial"/>
        </w:rPr>
        <w:t>-hour MB Program Field Trips</w:t>
      </w:r>
    </w:p>
    <w:p w14:paraId="72E646A9" w14:textId="48516303" w:rsidR="00D15928" w:rsidRPr="00D15928" w:rsidRDefault="00D15928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Two student presentation salons</w:t>
      </w:r>
    </w:p>
    <w:p w14:paraId="2C2389EF" w14:textId="0D201B52" w:rsidR="00B17253" w:rsidRPr="00D15928" w:rsidRDefault="00DC33F3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lastRenderedPageBreak/>
        <w:t xml:space="preserve">Classes will </w:t>
      </w:r>
      <w:r w:rsidR="00235BA9" w:rsidRPr="00D15928">
        <w:rPr>
          <w:rFonts w:ascii="Arial" w:hAnsi="Arial" w:cs="Arial"/>
        </w:rPr>
        <w:t xml:space="preserve">start in February, and will </w:t>
      </w:r>
      <w:r w:rsidR="00D15928" w:rsidRPr="00D15928">
        <w:rPr>
          <w:rFonts w:ascii="Arial" w:hAnsi="Arial" w:cs="Arial"/>
        </w:rPr>
        <w:t xml:space="preserve">generally </w:t>
      </w:r>
      <w:r w:rsidRPr="00D15928">
        <w:rPr>
          <w:rFonts w:ascii="Arial" w:hAnsi="Arial" w:cs="Arial"/>
        </w:rPr>
        <w:t>be on the first Wednesday of each month</w:t>
      </w:r>
      <w:r w:rsidR="00235BA9" w:rsidRPr="00D15928">
        <w:rPr>
          <w:rFonts w:ascii="Arial" w:hAnsi="Arial" w:cs="Arial"/>
        </w:rPr>
        <w:t xml:space="preserve"> with </w:t>
      </w:r>
      <w:r w:rsidR="00D15928" w:rsidRPr="00D15928">
        <w:rPr>
          <w:rFonts w:ascii="Arial" w:hAnsi="Arial" w:cs="Arial"/>
        </w:rPr>
        <w:t>a few</w:t>
      </w:r>
      <w:r w:rsidR="00235BA9" w:rsidRPr="00D15928">
        <w:rPr>
          <w:rFonts w:ascii="Arial" w:hAnsi="Arial" w:cs="Arial"/>
        </w:rPr>
        <w:t xml:space="preserve"> exceptions: 1) There will be no class meeting or field trip in July, </w:t>
      </w:r>
      <w:r w:rsidR="00D15928" w:rsidRPr="00D15928">
        <w:rPr>
          <w:rFonts w:ascii="Arial" w:hAnsi="Arial" w:cs="Arial"/>
        </w:rPr>
        <w:t>2)</w:t>
      </w:r>
      <w:r w:rsidR="00235BA9" w:rsidRPr="00D15928">
        <w:rPr>
          <w:rFonts w:ascii="Arial" w:hAnsi="Arial" w:cs="Arial"/>
        </w:rPr>
        <w:t xml:space="preserve"> there will </w:t>
      </w:r>
      <w:r w:rsidRPr="00D15928">
        <w:rPr>
          <w:rFonts w:ascii="Arial" w:hAnsi="Arial" w:cs="Arial"/>
        </w:rPr>
        <w:t xml:space="preserve">be an additional class </w:t>
      </w:r>
      <w:r w:rsidR="00D15928" w:rsidRPr="00D15928">
        <w:rPr>
          <w:rFonts w:ascii="Arial" w:hAnsi="Arial" w:cs="Arial"/>
        </w:rPr>
        <w:t>meeting in</w:t>
      </w:r>
      <w:r w:rsidRPr="00D15928">
        <w:rPr>
          <w:rFonts w:ascii="Arial" w:hAnsi="Arial" w:cs="Arial"/>
        </w:rPr>
        <w:t xml:space="preserve"> May</w:t>
      </w:r>
      <w:r w:rsidR="00235BA9" w:rsidRPr="00D15928">
        <w:rPr>
          <w:rFonts w:ascii="Arial" w:hAnsi="Arial" w:cs="Arial"/>
        </w:rPr>
        <w:t xml:space="preserve"> followed by a fieldtrip</w:t>
      </w:r>
      <w:r w:rsidR="00D15928" w:rsidRPr="00D15928">
        <w:rPr>
          <w:rFonts w:ascii="Arial" w:hAnsi="Arial" w:cs="Arial"/>
        </w:rPr>
        <w:t>, 3) some dates are shifted to hit or avoid other peak events (e.g. fleet week, crabbing season, migration periods)</w:t>
      </w:r>
      <w:r w:rsidRPr="00D15928">
        <w:rPr>
          <w:rFonts w:ascii="Arial" w:hAnsi="Arial" w:cs="Arial"/>
        </w:rPr>
        <w:t>.</w:t>
      </w:r>
      <w:r w:rsidR="00186165" w:rsidRPr="00D15928">
        <w:rPr>
          <w:rFonts w:ascii="Arial" w:hAnsi="Arial" w:cs="Arial"/>
        </w:rPr>
        <w:t xml:space="preserve"> More details about exact dates will be given at the first class meeting.</w:t>
      </w:r>
    </w:p>
    <w:p w14:paraId="6A6F6C37" w14:textId="74B0EA64" w:rsidR="00E427C9" w:rsidRPr="00D15928" w:rsidRDefault="00B17253" w:rsidP="00E427C9">
      <w:pPr>
        <w:numPr>
          <w:ilvl w:val="0"/>
          <w:numId w:val="4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Two additional </w:t>
      </w:r>
      <w:r w:rsidR="00084544" w:rsidRPr="00D15928">
        <w:rPr>
          <w:rFonts w:ascii="Arial" w:hAnsi="Arial" w:cs="Arial"/>
        </w:rPr>
        <w:t xml:space="preserve">evening classroom </w:t>
      </w:r>
      <w:r w:rsidRPr="00D15928">
        <w:rPr>
          <w:rFonts w:ascii="Arial" w:hAnsi="Arial" w:cs="Arial"/>
        </w:rPr>
        <w:t xml:space="preserve">sessions will be scheduled to permit students to present their 10-minute topics, in the fall of </w:t>
      </w:r>
      <w:r w:rsidR="00C97A40" w:rsidRPr="00D15928">
        <w:rPr>
          <w:rFonts w:ascii="Arial" w:hAnsi="Arial" w:cs="Arial"/>
        </w:rPr>
        <w:t>20</w:t>
      </w:r>
      <w:r w:rsidR="00D15928" w:rsidRPr="00D15928">
        <w:rPr>
          <w:rFonts w:ascii="Arial" w:hAnsi="Arial" w:cs="Arial"/>
        </w:rPr>
        <w:t>20</w:t>
      </w:r>
      <w:r w:rsidR="00C97A40" w:rsidRPr="00D15928">
        <w:rPr>
          <w:rFonts w:ascii="Arial" w:hAnsi="Arial" w:cs="Arial"/>
        </w:rPr>
        <w:t xml:space="preserve"> </w:t>
      </w:r>
      <w:r w:rsidR="00235BA9" w:rsidRPr="00D15928">
        <w:rPr>
          <w:rFonts w:ascii="Arial" w:hAnsi="Arial" w:cs="Arial"/>
        </w:rPr>
        <w:t>(usually in October and November)</w:t>
      </w:r>
      <w:r w:rsidRPr="00D15928">
        <w:rPr>
          <w:rFonts w:ascii="Arial" w:hAnsi="Arial" w:cs="Arial"/>
        </w:rPr>
        <w:t>.</w:t>
      </w:r>
      <w:r w:rsidR="00E427C9" w:rsidRPr="00D15928">
        <w:rPr>
          <w:rFonts w:ascii="Arial" w:hAnsi="Arial" w:cs="Arial"/>
        </w:rPr>
        <w:t xml:space="preserve"> </w:t>
      </w:r>
    </w:p>
    <w:p w14:paraId="4F976461" w14:textId="77777777" w:rsidR="00E427C9" w:rsidRPr="00D15928" w:rsidRDefault="00E427C9" w:rsidP="00E427C9">
      <w:pPr>
        <w:rPr>
          <w:rFonts w:ascii="Arial" w:hAnsi="Arial" w:cs="Arial"/>
        </w:rPr>
      </w:pPr>
    </w:p>
    <w:p w14:paraId="7DF2B460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>MB Program presentation topics:</w:t>
      </w:r>
    </w:p>
    <w:p w14:paraId="62FED097" w14:textId="7777777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Master Birder course Introduction / field note taking / bird reporting</w:t>
      </w:r>
    </w:p>
    <w:p w14:paraId="64952BA9" w14:textId="77777777" w:rsidR="00E427C9" w:rsidRPr="00D15928" w:rsidRDefault="00235BA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Avian evolution, systematics and taxonomy of birds</w:t>
      </w:r>
      <w:r w:rsidR="00E427C9" w:rsidRPr="00D15928">
        <w:rPr>
          <w:rFonts w:ascii="Arial" w:hAnsi="Arial" w:cs="Arial"/>
        </w:rPr>
        <w:t>.</w:t>
      </w:r>
    </w:p>
    <w:p w14:paraId="49B8E76F" w14:textId="7777777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Anatomy and Physiology</w:t>
      </w:r>
    </w:p>
    <w:p w14:paraId="55935C86" w14:textId="7777777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Migration and flight mechanics</w:t>
      </w:r>
    </w:p>
    <w:p w14:paraId="11515A4C" w14:textId="7777777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Breeding, behaviors, </w:t>
      </w:r>
      <w:r w:rsidR="00084544" w:rsidRPr="00D15928">
        <w:rPr>
          <w:rFonts w:ascii="Arial" w:hAnsi="Arial" w:cs="Arial"/>
        </w:rPr>
        <w:t xml:space="preserve">Bird Song, </w:t>
      </w:r>
      <w:r w:rsidRPr="00D15928">
        <w:rPr>
          <w:rFonts w:ascii="Arial" w:hAnsi="Arial" w:cs="Arial"/>
        </w:rPr>
        <w:t>etc.</w:t>
      </w:r>
    </w:p>
    <w:p w14:paraId="7901D260" w14:textId="7777777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Ecology – habitat requirements, feeding, population dynamics</w:t>
      </w:r>
    </w:p>
    <w:p w14:paraId="55F092A0" w14:textId="69EB00C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Advanced Western Bird ID – the hard stuff (to be spread out over class meeting</w:t>
      </w:r>
      <w:r w:rsidR="00D15928">
        <w:rPr>
          <w:rFonts w:ascii="Arial" w:hAnsi="Arial" w:cs="Arial"/>
        </w:rPr>
        <w:t>s</w:t>
      </w:r>
      <w:r w:rsidRPr="00D15928">
        <w:rPr>
          <w:rFonts w:ascii="Arial" w:hAnsi="Arial" w:cs="Arial"/>
        </w:rPr>
        <w:t>)</w:t>
      </w:r>
    </w:p>
    <w:p w14:paraId="0935F7BE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Anseriformes – Scaup, Swans, Ross/Snow</w:t>
      </w:r>
    </w:p>
    <w:p w14:paraId="766DF1E9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Loons &amp; Grebes</w:t>
      </w:r>
    </w:p>
    <w:p w14:paraId="72E67931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Pelagics, Jaegers, Alcids</w:t>
      </w:r>
    </w:p>
    <w:p w14:paraId="0EC44F41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Cormorants</w:t>
      </w:r>
    </w:p>
    <w:p w14:paraId="1C212D3C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Raptors – Accipiters, morphs, sub-species, etc.</w:t>
      </w:r>
    </w:p>
    <w:p w14:paraId="3FD10840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Rallidae</w:t>
      </w:r>
    </w:p>
    <w:p w14:paraId="51365498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Shorebirds – Plovers, Dowitchers, etc.</w:t>
      </w:r>
    </w:p>
    <w:p w14:paraId="2C5820CA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Gulls &amp; Terns</w:t>
      </w:r>
    </w:p>
    <w:p w14:paraId="4BEEA97E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Western Owls &amp; Caprimulgidae</w:t>
      </w:r>
    </w:p>
    <w:p w14:paraId="1DE924E3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Apodiformes – Hummingbirds &amp; Swifts</w:t>
      </w:r>
    </w:p>
    <w:p w14:paraId="1438D157" w14:textId="77777777" w:rsidR="00E427C9" w:rsidRPr="00D15928" w:rsidRDefault="00E427C9" w:rsidP="00E427C9">
      <w:pPr>
        <w:numPr>
          <w:ilvl w:val="1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Passerines</w:t>
      </w:r>
    </w:p>
    <w:p w14:paraId="62C3A4E9" w14:textId="77777777" w:rsidR="00E427C9" w:rsidRPr="00D15928" w:rsidRDefault="00E427C9" w:rsidP="00E427C9">
      <w:pPr>
        <w:numPr>
          <w:ilvl w:val="2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Empidonax, Myiarchus, Tyrannus</w:t>
      </w:r>
    </w:p>
    <w:p w14:paraId="069A623A" w14:textId="77777777" w:rsidR="00E427C9" w:rsidRPr="00D15928" w:rsidRDefault="00E427C9" w:rsidP="00E427C9">
      <w:pPr>
        <w:numPr>
          <w:ilvl w:val="2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Vireos</w:t>
      </w:r>
    </w:p>
    <w:p w14:paraId="6BB70DE7" w14:textId="77777777" w:rsidR="00E427C9" w:rsidRPr="00D15928" w:rsidRDefault="00E427C9" w:rsidP="00E427C9">
      <w:pPr>
        <w:numPr>
          <w:ilvl w:val="2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Catharus Thrushes</w:t>
      </w:r>
    </w:p>
    <w:p w14:paraId="689D5804" w14:textId="77777777" w:rsidR="00E427C9" w:rsidRPr="00D15928" w:rsidRDefault="00E427C9" w:rsidP="00E427C9">
      <w:pPr>
        <w:numPr>
          <w:ilvl w:val="2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Fall Warblers</w:t>
      </w:r>
    </w:p>
    <w:p w14:paraId="77469074" w14:textId="77777777" w:rsidR="00E427C9" w:rsidRPr="00D15928" w:rsidRDefault="00E427C9" w:rsidP="00E427C9">
      <w:pPr>
        <w:numPr>
          <w:ilvl w:val="2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Sparrows – Spizella, Ammodramus, Longspurs</w:t>
      </w:r>
    </w:p>
    <w:p w14:paraId="6920ADC5" w14:textId="77777777" w:rsidR="00E427C9" w:rsidRPr="00D15928" w:rsidRDefault="00E427C9" w:rsidP="00E427C9">
      <w:pPr>
        <w:numPr>
          <w:ilvl w:val="2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Haemorhaus Finches, Crossbill types</w:t>
      </w:r>
    </w:p>
    <w:p w14:paraId="25B753AE" w14:textId="77777777" w:rsidR="00E427C9" w:rsidRPr="00D15928" w:rsidRDefault="00E427C9" w:rsidP="00E427C9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Conservation &amp; Citizen Science</w:t>
      </w:r>
    </w:p>
    <w:p w14:paraId="05121062" w14:textId="77777777" w:rsidR="00DC33F3" w:rsidRPr="00D15928" w:rsidRDefault="00E427C9" w:rsidP="00C97A40">
      <w:pPr>
        <w:numPr>
          <w:ilvl w:val="0"/>
          <w:numId w:val="7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Final Exam</w:t>
      </w:r>
    </w:p>
    <w:p w14:paraId="210B2EBC" w14:textId="77777777" w:rsidR="00DC33F3" w:rsidRPr="00D15928" w:rsidRDefault="00DC33F3" w:rsidP="00C97A40">
      <w:pPr>
        <w:ind w:left="720"/>
        <w:rPr>
          <w:rFonts w:ascii="Arial" w:hAnsi="Arial" w:cs="Arial"/>
        </w:rPr>
      </w:pPr>
    </w:p>
    <w:p w14:paraId="450C9F70" w14:textId="77777777" w:rsidR="00E427C9" w:rsidRPr="00D15928" w:rsidRDefault="00E427C9" w:rsidP="00E427C9">
      <w:pPr>
        <w:rPr>
          <w:rFonts w:ascii="Arial" w:hAnsi="Arial" w:cs="Arial"/>
          <w:b/>
        </w:rPr>
      </w:pPr>
      <w:r w:rsidRPr="00D15928">
        <w:rPr>
          <w:rFonts w:ascii="Arial" w:hAnsi="Arial" w:cs="Arial"/>
          <w:b/>
        </w:rPr>
        <w:t xml:space="preserve">Requirements for </w:t>
      </w:r>
      <w:r w:rsidR="00CD3F0F" w:rsidRPr="00D15928">
        <w:rPr>
          <w:rFonts w:ascii="Arial" w:hAnsi="Arial" w:cs="Arial"/>
          <w:b/>
        </w:rPr>
        <w:t xml:space="preserve">successful completion of </w:t>
      </w:r>
      <w:r w:rsidRPr="00D15928">
        <w:rPr>
          <w:rFonts w:ascii="Arial" w:hAnsi="Arial" w:cs="Arial"/>
          <w:b/>
        </w:rPr>
        <w:t xml:space="preserve">MB Program </w:t>
      </w:r>
      <w:r w:rsidR="00CD3F0F" w:rsidRPr="00D15928">
        <w:rPr>
          <w:rFonts w:ascii="Arial" w:hAnsi="Arial" w:cs="Arial"/>
          <w:b/>
        </w:rPr>
        <w:t>(</w:t>
      </w:r>
      <w:r w:rsidRPr="00D15928">
        <w:rPr>
          <w:rFonts w:ascii="Arial" w:hAnsi="Arial" w:cs="Arial"/>
          <w:b/>
        </w:rPr>
        <w:t>Certification</w:t>
      </w:r>
      <w:r w:rsidR="00CD3F0F" w:rsidRPr="00D15928">
        <w:rPr>
          <w:rFonts w:ascii="Arial" w:hAnsi="Arial" w:cs="Arial"/>
          <w:b/>
        </w:rPr>
        <w:t>)</w:t>
      </w:r>
      <w:r w:rsidRPr="00D15928">
        <w:rPr>
          <w:rFonts w:ascii="Arial" w:hAnsi="Arial" w:cs="Arial"/>
          <w:b/>
        </w:rPr>
        <w:t>:</w:t>
      </w:r>
    </w:p>
    <w:p w14:paraId="104D6DEC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at least</w:t>
      </w:r>
    </w:p>
    <w:p w14:paraId="057EAF3C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70% of MB Program class presentations</w:t>
      </w:r>
    </w:p>
    <w:p w14:paraId="6815429F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70% of MB Program Field Trips</w:t>
      </w:r>
    </w:p>
    <w:p w14:paraId="12A9C5F3" w14:textId="12F01C95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Create and maintain a field notebook (paper </w:t>
      </w:r>
      <w:r w:rsidR="00D15928">
        <w:rPr>
          <w:rFonts w:ascii="Arial" w:hAnsi="Arial" w:cs="Arial"/>
        </w:rPr>
        <w:t>and/</w:t>
      </w:r>
      <w:r w:rsidRPr="00D15928">
        <w:rPr>
          <w:rFonts w:ascii="Arial" w:hAnsi="Arial" w:cs="Arial"/>
        </w:rPr>
        <w:t>or digital) that includes the number of species identified on each field trip</w:t>
      </w:r>
    </w:p>
    <w:p w14:paraId="161BBC3E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and list at least 200 bird species in California by</w:t>
      </w:r>
    </w:p>
    <w:p w14:paraId="41115C82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lastRenderedPageBreak/>
        <w:t>Species</w:t>
      </w:r>
    </w:p>
    <w:p w14:paraId="5216B3BA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Date seen</w:t>
      </w:r>
    </w:p>
    <w:p w14:paraId="4BF9D1DE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Location</w:t>
      </w:r>
    </w:p>
    <w:p w14:paraId="49F50FAF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Habitat type</w:t>
      </w:r>
    </w:p>
    <w:p w14:paraId="596784D7" w14:textId="2E6E43A0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During field</w:t>
      </w:r>
      <w:r w:rsidR="00823770" w:rsidRPr="00D15928">
        <w:rPr>
          <w:rFonts w:ascii="Arial" w:hAnsi="Arial" w:cs="Arial"/>
        </w:rPr>
        <w:t xml:space="preserve"> and class</w:t>
      </w:r>
      <w:r w:rsidRPr="00D15928">
        <w:rPr>
          <w:rFonts w:ascii="Arial" w:hAnsi="Arial" w:cs="Arial"/>
        </w:rPr>
        <w:t xml:space="preserve"> </w:t>
      </w:r>
      <w:r w:rsidR="00D15928">
        <w:rPr>
          <w:rFonts w:ascii="Arial" w:hAnsi="Arial" w:cs="Arial"/>
        </w:rPr>
        <w:t xml:space="preserve">experiences led </w:t>
      </w:r>
      <w:r w:rsidRPr="00D15928">
        <w:rPr>
          <w:rFonts w:ascii="Arial" w:hAnsi="Arial" w:cs="Arial"/>
        </w:rPr>
        <w:t>by MB Program guides and instructors over the course of the program:</w:t>
      </w:r>
    </w:p>
    <w:p w14:paraId="736004E5" w14:textId="572526C4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100</w:t>
      </w:r>
      <w:r w:rsidR="00D15928">
        <w:rPr>
          <w:rFonts w:ascii="Arial" w:hAnsi="Arial" w:cs="Arial"/>
        </w:rPr>
        <w:t>+</w:t>
      </w:r>
      <w:r w:rsidRPr="00D15928">
        <w:rPr>
          <w:rFonts w:ascii="Arial" w:hAnsi="Arial" w:cs="Arial"/>
        </w:rPr>
        <w:t xml:space="preserve"> species by sight</w:t>
      </w:r>
    </w:p>
    <w:p w14:paraId="45A8A865" w14:textId="474D1EA5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40</w:t>
      </w:r>
      <w:r w:rsidR="00D15928">
        <w:rPr>
          <w:rFonts w:ascii="Arial" w:hAnsi="Arial" w:cs="Arial"/>
        </w:rPr>
        <w:t>+</w:t>
      </w:r>
      <w:r w:rsidRPr="00D15928">
        <w:rPr>
          <w:rFonts w:ascii="Arial" w:hAnsi="Arial" w:cs="Arial"/>
        </w:rPr>
        <w:t xml:space="preserve"> species by sound</w:t>
      </w:r>
    </w:p>
    <w:p w14:paraId="72511769" w14:textId="0D612633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Identify 25</w:t>
      </w:r>
      <w:r w:rsidR="00D15928">
        <w:rPr>
          <w:rFonts w:ascii="Arial" w:hAnsi="Arial" w:cs="Arial"/>
        </w:rPr>
        <w:t>+ bird important</w:t>
      </w:r>
      <w:r w:rsidRPr="00D15928">
        <w:rPr>
          <w:rFonts w:ascii="Arial" w:hAnsi="Arial" w:cs="Arial"/>
        </w:rPr>
        <w:t xml:space="preserve"> plants by sight</w:t>
      </w:r>
    </w:p>
    <w:p w14:paraId="7E91C040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Correctly answer at least 75% of questions on a written exam (?)</w:t>
      </w:r>
    </w:p>
    <w:p w14:paraId="38894518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at least one Christmas Bird Count</w:t>
      </w:r>
    </w:p>
    <w:p w14:paraId="052C8EA7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Organize and lead at least one bird field trip</w:t>
      </w:r>
    </w:p>
    <w:p w14:paraId="1969437C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Participate in at least 20 organized </w:t>
      </w:r>
      <w:r w:rsidR="00823770" w:rsidRPr="00D15928">
        <w:rPr>
          <w:rFonts w:ascii="Arial" w:hAnsi="Arial" w:cs="Arial"/>
        </w:rPr>
        <w:t xml:space="preserve">natural history </w:t>
      </w:r>
      <w:r w:rsidRPr="00D15928">
        <w:rPr>
          <w:rFonts w:ascii="Arial" w:hAnsi="Arial" w:cs="Arial"/>
        </w:rPr>
        <w:t>field trips (Any organization</w:t>
      </w:r>
      <w:r w:rsidR="00CD3F0F" w:rsidRPr="00D15928">
        <w:rPr>
          <w:rFonts w:ascii="Arial" w:hAnsi="Arial" w:cs="Arial"/>
        </w:rPr>
        <w:t>; Master Birding Program outings count toward this total</w:t>
      </w:r>
      <w:r w:rsidRPr="00D15928">
        <w:rPr>
          <w:rFonts w:ascii="Arial" w:hAnsi="Arial" w:cs="Arial"/>
        </w:rPr>
        <w:t>)</w:t>
      </w:r>
    </w:p>
    <w:p w14:paraId="764EA2F7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Maintain a backyard bird list (or local bird patch) at least twice a month over the course of the MB Program</w:t>
      </w:r>
    </w:p>
    <w:p w14:paraId="41CEE367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Complete a Breeding Bird Atlas form </w:t>
      </w:r>
      <w:r w:rsidR="0077152E" w:rsidRPr="00D15928">
        <w:rPr>
          <w:rFonts w:ascii="Arial" w:hAnsi="Arial" w:cs="Arial"/>
        </w:rPr>
        <w:t xml:space="preserve">of </w:t>
      </w:r>
      <w:r w:rsidRPr="00D15928">
        <w:rPr>
          <w:rFonts w:ascii="Arial" w:hAnsi="Arial" w:cs="Arial"/>
        </w:rPr>
        <w:t xml:space="preserve">at least 5 </w:t>
      </w:r>
      <w:r w:rsidR="0077152E" w:rsidRPr="00D15928">
        <w:rPr>
          <w:rFonts w:ascii="Arial" w:hAnsi="Arial" w:cs="Arial"/>
        </w:rPr>
        <w:t>visits to the students “Bird patch”</w:t>
      </w:r>
    </w:p>
    <w:p w14:paraId="38F6C20E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Complete at least one Rare Bird Form (species does not have to be CBRC listed)</w:t>
      </w:r>
    </w:p>
    <w:p w14:paraId="6D7F728B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Complete Species Profiles of at least </w:t>
      </w:r>
      <w:r w:rsidR="00823770" w:rsidRPr="00D15928">
        <w:rPr>
          <w:rFonts w:ascii="Arial" w:hAnsi="Arial" w:cs="Arial"/>
        </w:rPr>
        <w:t xml:space="preserve">two </w:t>
      </w:r>
      <w:r w:rsidRPr="00D15928">
        <w:rPr>
          <w:rFonts w:ascii="Arial" w:hAnsi="Arial" w:cs="Arial"/>
        </w:rPr>
        <w:t>birds each from different habitat types</w:t>
      </w:r>
    </w:p>
    <w:p w14:paraId="4D5A2812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 Complete the SF Bay Area MB Program Guide to California Habitats and Birds **</w:t>
      </w:r>
    </w:p>
    <w:p w14:paraId="16C011D5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 Submit a two to five page written research paper based on any bird related topic with at least three authoritative citations</w:t>
      </w:r>
    </w:p>
    <w:p w14:paraId="6178E34E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 Make a 10 minute presentation to the class on any topic on birds of your choice</w:t>
      </w:r>
    </w:p>
    <w:p w14:paraId="75B519C0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Field Activities: Participate in at least 5 of the following events or projects over the course of the MB Program:</w:t>
      </w:r>
    </w:p>
    <w:p w14:paraId="3FA9C29A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 habitat restoration activity</w:t>
      </w:r>
    </w:p>
    <w:p w14:paraId="6E9B5E7E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an organized bird survey</w:t>
      </w:r>
    </w:p>
    <w:p w14:paraId="5984EBBA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an organized Bio-blitz (all species) survey **</w:t>
      </w:r>
    </w:p>
    <w:p w14:paraId="5B542466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Volunteer at a wildlife rehabilitation center</w:t>
      </w:r>
    </w:p>
    <w:p w14:paraId="46053120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Complete an advanced Ornithology class through a SF Bay Area Audubon Society, City College, Cornell Lab Home Study Course or any accredited College or University</w:t>
      </w:r>
    </w:p>
    <w:p w14:paraId="503A6AD2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Complete a bird or wildlife illustration course</w:t>
      </w:r>
    </w:p>
    <w:p w14:paraId="6C20DE17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Volunteer to prepare bird “skins” for local Bay Area scientific collections (i.e. CAS, GGRO, UC Berkeley)</w:t>
      </w:r>
    </w:p>
    <w:p w14:paraId="43F51676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Cornell’s Project Feeder Watch</w:t>
      </w:r>
    </w:p>
    <w:p w14:paraId="2C6B7B52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 Bird-a-thon</w:t>
      </w:r>
    </w:p>
    <w:p w14:paraId="3266B316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the Great Backyard Bird Count</w:t>
      </w:r>
    </w:p>
    <w:p w14:paraId="28F1129C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Contribute Data for at least 12 field trips to eBird.com</w:t>
      </w:r>
    </w:p>
    <w:p w14:paraId="4363A651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Volunteer or observe as a GGRO Hawk Watcher or other raptor count sight</w:t>
      </w:r>
    </w:p>
    <w:p w14:paraId="60F03B61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lastRenderedPageBreak/>
        <w:t>Volunteer at a bird banding station</w:t>
      </w:r>
    </w:p>
    <w:p w14:paraId="7B22DCCA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Participate in a bird conference or festival such as Central Valley Birding Symposium, Western Field Ornithologist Conference, Monterey Bay Birding Festival, San Francisco Bay Flyway Festival, etc.</w:t>
      </w:r>
    </w:p>
    <w:p w14:paraId="037D2873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MB Program Participants may submit other field activities for approval</w:t>
      </w:r>
    </w:p>
    <w:p w14:paraId="73856904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Each of these activities count towards the MB Program participants volunteer hours requirements and are not mutually exclusive – one event could count for more than one </w:t>
      </w:r>
      <w:r w:rsidR="00823770" w:rsidRPr="00D15928">
        <w:rPr>
          <w:rFonts w:ascii="Arial" w:hAnsi="Arial" w:cs="Arial"/>
        </w:rPr>
        <w:t xml:space="preserve">Field </w:t>
      </w:r>
      <w:r w:rsidRPr="00D15928">
        <w:rPr>
          <w:rFonts w:ascii="Arial" w:hAnsi="Arial" w:cs="Arial"/>
        </w:rPr>
        <w:t>Activity requirement</w:t>
      </w:r>
    </w:p>
    <w:p w14:paraId="601AA2DB" w14:textId="77777777" w:rsidR="00E427C9" w:rsidRPr="00D15928" w:rsidRDefault="00E427C9" w:rsidP="00E427C9">
      <w:pPr>
        <w:numPr>
          <w:ilvl w:val="0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 xml:space="preserve"> Bird at least ten of the following sites and complete a trip report for each:</w:t>
      </w:r>
    </w:p>
    <w:p w14:paraId="78E694AE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San Francisco</w:t>
      </w:r>
    </w:p>
    <w:p w14:paraId="40E2D158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SF Land’s End/Sutro Heights Park</w:t>
      </w:r>
    </w:p>
    <w:p w14:paraId="5885F9CE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The Presidio National Park</w:t>
      </w:r>
    </w:p>
    <w:p w14:paraId="26CD2FB3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The Marin Headlands</w:t>
      </w:r>
    </w:p>
    <w:p w14:paraId="28ABB408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SF Mt. Davidson</w:t>
      </w:r>
    </w:p>
    <w:p w14:paraId="5E264DC1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SF Glen Canyon</w:t>
      </w:r>
    </w:p>
    <w:p w14:paraId="7E81BD73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SF Heron’s Head Park</w:t>
      </w:r>
    </w:p>
    <w:p w14:paraId="524DEAE6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SF Candlestick Point State Park</w:t>
      </w:r>
    </w:p>
    <w:p w14:paraId="123958CB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SF Golden Gate Park</w:t>
      </w:r>
    </w:p>
    <w:p w14:paraId="3D10120D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Marin County</w:t>
      </w:r>
    </w:p>
    <w:p w14:paraId="2C91604E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Point Reyes National Seashore</w:t>
      </w:r>
    </w:p>
    <w:p w14:paraId="6028532C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The Marin Headlands</w:t>
      </w:r>
    </w:p>
    <w:p w14:paraId="060B99BA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Las Gallinas Water Treatment</w:t>
      </w:r>
    </w:p>
    <w:p w14:paraId="061526C7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Muir Woods National Monument</w:t>
      </w:r>
    </w:p>
    <w:p w14:paraId="747D483A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Bolinas Lagoon</w:t>
      </w:r>
    </w:p>
    <w:p w14:paraId="0548D229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Mount Burdell Open Space Reserve</w:t>
      </w:r>
    </w:p>
    <w:p w14:paraId="55B31063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Alameda County</w:t>
      </w:r>
    </w:p>
    <w:p w14:paraId="51888739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Mines Road / Lake Del Valle</w:t>
      </w:r>
    </w:p>
    <w:p w14:paraId="7DB866B3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Coyote Hills Regional Park</w:t>
      </w:r>
    </w:p>
    <w:p w14:paraId="2648EECB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Don Edwards National Wildlife Refuge</w:t>
      </w:r>
    </w:p>
    <w:p w14:paraId="56FDAEB2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Hayward Shoreline Regional Park</w:t>
      </w:r>
    </w:p>
    <w:p w14:paraId="5D23D168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MLK Regional Shoreline</w:t>
      </w:r>
    </w:p>
    <w:p w14:paraId="42256E74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Brushy Peak Regional Park</w:t>
      </w:r>
    </w:p>
    <w:p w14:paraId="310B32A8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Garin Regional Park</w:t>
      </w:r>
    </w:p>
    <w:p w14:paraId="15A31AB2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Anthony Chabot Regional Park</w:t>
      </w:r>
    </w:p>
    <w:p w14:paraId="2D43D2F7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Contra Costa County:</w:t>
      </w:r>
    </w:p>
    <w:p w14:paraId="1E011F54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Sibley Volcanic Preserve</w:t>
      </w:r>
    </w:p>
    <w:p w14:paraId="2C1BABF0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Briones Regional Park</w:t>
      </w:r>
    </w:p>
    <w:p w14:paraId="3C9FE889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Black Diamond Mines</w:t>
      </w:r>
    </w:p>
    <w:p w14:paraId="5DA89B25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Carquinez Straits Regional Park</w:t>
      </w:r>
    </w:p>
    <w:p w14:paraId="2854D04E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Mt. Diablo State Park</w:t>
      </w:r>
    </w:p>
    <w:p w14:paraId="58C80F76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San Leandro Reservoir (EBMUD)</w:t>
      </w:r>
    </w:p>
    <w:p w14:paraId="0E05F484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Point Pinole Regional Park</w:t>
      </w:r>
    </w:p>
    <w:p w14:paraId="15822CD8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Tilden Regional Park</w:t>
      </w:r>
    </w:p>
    <w:p w14:paraId="3DFF197C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San Mateo County:</w:t>
      </w:r>
    </w:p>
    <w:p w14:paraId="7E817AAB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lastRenderedPageBreak/>
        <w:t>Fitzgerald Marine Preserve</w:t>
      </w:r>
    </w:p>
    <w:p w14:paraId="484BDD0B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Sweeney Ridge</w:t>
      </w:r>
    </w:p>
    <w:p w14:paraId="216BD0A1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Halfmoon Bay Blufftop Park</w:t>
      </w:r>
    </w:p>
    <w:p w14:paraId="402F7DF7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Ano Nuevo State Park</w:t>
      </w:r>
    </w:p>
    <w:p w14:paraId="79003F86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Edgewood County Park</w:t>
      </w:r>
    </w:p>
    <w:p w14:paraId="1991ECDF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Santa Clara County:</w:t>
      </w:r>
    </w:p>
    <w:p w14:paraId="0E38DDCA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Arastadero Preserve</w:t>
      </w:r>
    </w:p>
    <w:p w14:paraId="36A13964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Palo Alto Baylands Preserve</w:t>
      </w:r>
    </w:p>
    <w:p w14:paraId="62239535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Stevens Creek Reservoir Preserve</w:t>
      </w:r>
    </w:p>
    <w:p w14:paraId="0A1FF0F8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Sacramento Central Valley refuges:</w:t>
      </w:r>
    </w:p>
    <w:p w14:paraId="066BFDFD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Grasslands National Wildlife Refuge</w:t>
      </w:r>
    </w:p>
    <w:p w14:paraId="77FB869C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Sacramento National Wildlife Refuge</w:t>
      </w:r>
    </w:p>
    <w:p w14:paraId="0767F541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Gray Lodge National Wildlife Refuge</w:t>
      </w:r>
    </w:p>
    <w:p w14:paraId="3A38655A" w14:textId="63033C68" w:rsidR="00E427C9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Colusa National Wildlife Refuge</w:t>
      </w:r>
    </w:p>
    <w:p w14:paraId="0E313F5F" w14:textId="7732EBE7" w:rsidR="00D15928" w:rsidRPr="00D15928" w:rsidRDefault="00D15928" w:rsidP="00E427C9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Cosumnes River Wildlife Refuge</w:t>
      </w:r>
      <w:bookmarkStart w:id="0" w:name="_GoBack"/>
      <w:bookmarkEnd w:id="0"/>
    </w:p>
    <w:p w14:paraId="20950404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Sierra Nevada region:</w:t>
      </w:r>
    </w:p>
    <w:p w14:paraId="0FC7CA86" w14:textId="77777777" w:rsidR="00E427C9" w:rsidRPr="00D15928" w:rsidRDefault="00E427C9" w:rsidP="00E427C9">
      <w:pPr>
        <w:numPr>
          <w:ilvl w:val="2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Yuba Pass / Sierra valley</w:t>
      </w:r>
    </w:p>
    <w:p w14:paraId="7EB12B93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Lower Klamath Basin National Wildlife Refuge</w:t>
      </w:r>
    </w:p>
    <w:p w14:paraId="6DE1AFBE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Panoche Valley</w:t>
      </w:r>
    </w:p>
    <w:p w14:paraId="06200A48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Pinnacles National Monument</w:t>
      </w:r>
    </w:p>
    <w:p w14:paraId="1637222F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Moss Landing Preserves</w:t>
      </w:r>
    </w:p>
    <w:p w14:paraId="5C271720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Monterey Bay</w:t>
      </w:r>
    </w:p>
    <w:p w14:paraId="62AF0D5A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Pelagic trip – Monterrey Bay, Cordell Banks, or Farallon Islands</w:t>
      </w:r>
    </w:p>
    <w:p w14:paraId="70A010A8" w14:textId="77777777" w:rsidR="00E427C9" w:rsidRPr="00D15928" w:rsidRDefault="00E427C9" w:rsidP="00E427C9">
      <w:pPr>
        <w:numPr>
          <w:ilvl w:val="1"/>
          <w:numId w:val="3"/>
        </w:numPr>
        <w:rPr>
          <w:rFonts w:ascii="Arial" w:hAnsi="Arial" w:cs="Arial"/>
        </w:rPr>
      </w:pPr>
      <w:r w:rsidRPr="00D15928">
        <w:rPr>
          <w:rFonts w:ascii="Arial" w:hAnsi="Arial" w:cs="Arial"/>
        </w:rPr>
        <w:t>Big Sur</w:t>
      </w:r>
    </w:p>
    <w:p w14:paraId="47ABEA80" w14:textId="77777777" w:rsidR="00E427C9" w:rsidRPr="00E707D6" w:rsidRDefault="00E427C9" w:rsidP="00E427C9">
      <w:pPr>
        <w:rPr>
          <w:rFonts w:ascii="Arial" w:hAnsi="Arial" w:cs="Arial"/>
        </w:rPr>
      </w:pPr>
    </w:p>
    <w:sectPr w:rsidR="00E427C9" w:rsidRPr="00E707D6" w:rsidSect="00086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13C"/>
    <w:multiLevelType w:val="hybridMultilevel"/>
    <w:tmpl w:val="6ED2D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20B62"/>
    <w:multiLevelType w:val="hybridMultilevel"/>
    <w:tmpl w:val="70A28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7E64"/>
    <w:multiLevelType w:val="hybridMultilevel"/>
    <w:tmpl w:val="1A0A3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E0B75"/>
    <w:multiLevelType w:val="hybridMultilevel"/>
    <w:tmpl w:val="30B4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584D"/>
    <w:multiLevelType w:val="hybridMultilevel"/>
    <w:tmpl w:val="3F0C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B4B4A"/>
    <w:multiLevelType w:val="hybridMultilevel"/>
    <w:tmpl w:val="A2DA2154"/>
    <w:lvl w:ilvl="0" w:tplc="069874A0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076AD"/>
    <w:multiLevelType w:val="hybridMultilevel"/>
    <w:tmpl w:val="8B0E2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FDB"/>
    <w:rsid w:val="00084544"/>
    <w:rsid w:val="00086860"/>
    <w:rsid w:val="00186165"/>
    <w:rsid w:val="00235BA9"/>
    <w:rsid w:val="003D3D0C"/>
    <w:rsid w:val="006040F5"/>
    <w:rsid w:val="0077152E"/>
    <w:rsid w:val="00823770"/>
    <w:rsid w:val="00834FDB"/>
    <w:rsid w:val="00915A7B"/>
    <w:rsid w:val="00953DFA"/>
    <w:rsid w:val="00B00D15"/>
    <w:rsid w:val="00B17253"/>
    <w:rsid w:val="00C97A40"/>
    <w:rsid w:val="00CD3F0F"/>
    <w:rsid w:val="00D15928"/>
    <w:rsid w:val="00DC33F3"/>
    <w:rsid w:val="00E427C9"/>
    <w:rsid w:val="00F87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72431"/>
  <w15:docId w15:val="{F88E4EC4-EFAA-E949-B5AF-14CB9A9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6E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6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Master Birder (MB) Program</vt:lpstr>
    </vt:vector>
  </TitlesOfParts>
  <Company>Nature Trip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Master Birder (MB) Program</dc:title>
  <dc:creator>Eddie Bartley</dc:creator>
  <cp:lastModifiedBy>Jack Dumbacher</cp:lastModifiedBy>
  <cp:revision>5</cp:revision>
  <dcterms:created xsi:type="dcterms:W3CDTF">2017-12-19T18:12:00Z</dcterms:created>
  <dcterms:modified xsi:type="dcterms:W3CDTF">2019-11-27T22:36:00Z</dcterms:modified>
</cp:coreProperties>
</file>